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C328" w14:textId="283C2531" w:rsidR="00600A45" w:rsidRPr="00ED2C19" w:rsidRDefault="00ED2C19" w:rsidP="00600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60"/>
          <w:szCs w:val="60"/>
        </w:rPr>
      </w:pPr>
      <w:r w:rsidRPr="00ED2C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91FD0" wp14:editId="45F2B81E">
                <wp:simplePos x="0" y="0"/>
                <wp:positionH relativeFrom="column">
                  <wp:posOffset>7915275</wp:posOffset>
                </wp:positionH>
                <wp:positionV relativeFrom="paragraph">
                  <wp:posOffset>0</wp:posOffset>
                </wp:positionV>
                <wp:extent cx="203835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96A89" w14:textId="6656D7D1" w:rsidR="00947E22" w:rsidRPr="00947E22" w:rsidRDefault="00947E22" w:rsidP="00947E2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47E22">
                              <w:rPr>
                                <w:color w:val="FF0000"/>
                                <w:sz w:val="44"/>
                                <w:szCs w:val="44"/>
                              </w:rPr>
                              <w:t>INSERT CLUB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1FD0" id="Rectangle 2" o:spid="_x0000_s1026" style="position:absolute;left:0;text-align:left;margin-left:623.25pt;margin-top:0;width:160.5pt;height:6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" fillcolor="white [3201]" strokecolor="black [3200]" strokeweight="1pt">
                <v:textbox>
                  <w:txbxContent>
                    <w:p w14:paraId="11C96A89" w14:textId="6656D7D1" w:rsidR="00947E22" w:rsidRPr="00947E22" w:rsidRDefault="00947E22" w:rsidP="00947E22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47E22">
                        <w:rPr>
                          <w:color w:val="FF0000"/>
                          <w:sz w:val="44"/>
                          <w:szCs w:val="44"/>
                        </w:rPr>
                        <w:t>INSERT CLUB LOGO</w:t>
                      </w:r>
                    </w:p>
                  </w:txbxContent>
                </v:textbox>
              </v:rect>
            </w:pict>
          </mc:Fallback>
        </mc:AlternateContent>
      </w:r>
      <w:r w:rsidR="00600A45" w:rsidRPr="00ED2C19">
        <w:rPr>
          <w:rFonts w:ascii="Arial" w:hAnsi="Arial" w:cs="Arial"/>
          <w:b/>
          <w:bCs/>
          <w:noProof/>
          <w:color w:val="FFFFFF"/>
          <w:lang w:eastAsia="en-AU"/>
        </w:rPr>
        <w:drawing>
          <wp:anchor distT="0" distB="0" distL="114300" distR="114300" simplePos="0" relativeHeight="251658240" behindDoc="1" locked="0" layoutInCell="1" allowOverlap="1" wp14:anchorId="136F91F3" wp14:editId="0B8E39BB">
            <wp:simplePos x="0" y="0"/>
            <wp:positionH relativeFrom="page">
              <wp:posOffset>-533400</wp:posOffset>
            </wp:positionH>
            <wp:positionV relativeFrom="paragraph">
              <wp:posOffset>-885190</wp:posOffset>
            </wp:positionV>
            <wp:extent cx="11494135" cy="3962400"/>
            <wp:effectExtent l="0" t="0" r="0" b="0"/>
            <wp:wrapNone/>
            <wp:docPr id="1" name="Picture 1" descr="C:\Users\cwheeler\AppData\Local\Microsoft\Windows\Temporary Internet Files\Content.Outlook\3BJER6QQ\SR Plan Subgraphic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heeler\AppData\Local\Microsoft\Windows\Temporary Internet Files\Content.Outlook\3BJER6QQ\SR Plan Subgraphic 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13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83" w:rsidRPr="00ED2C19">
        <w:rPr>
          <w:rFonts w:ascii="Arial" w:hAnsi="Arial" w:cs="Arial"/>
          <w:bCs/>
          <w:sz w:val="60"/>
          <w:szCs w:val="60"/>
        </w:rPr>
        <w:t xml:space="preserve">   </w:t>
      </w:r>
    </w:p>
    <w:p w14:paraId="75F5BFA0" w14:textId="6C944EC3" w:rsidR="008F0175" w:rsidRPr="00ED2C19" w:rsidRDefault="00ED2C19" w:rsidP="00ED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8"/>
          <w:szCs w:val="48"/>
        </w:rPr>
      </w:pPr>
      <w:r w:rsidRPr="00ED2C19">
        <w:rPr>
          <w:rFonts w:ascii="Arial" w:hAnsi="Arial" w:cs="Arial"/>
          <w:bCs/>
          <w:color w:val="FF0000"/>
          <w:sz w:val="48"/>
          <w:szCs w:val="48"/>
        </w:rPr>
        <w:t xml:space="preserve">      </w:t>
      </w:r>
      <w:r w:rsidR="00947E22" w:rsidRPr="00ED2C19">
        <w:rPr>
          <w:rFonts w:ascii="Arial" w:hAnsi="Arial" w:cs="Arial"/>
          <w:bCs/>
          <w:color w:val="FF0000"/>
          <w:sz w:val="48"/>
          <w:szCs w:val="48"/>
        </w:rPr>
        <w:t xml:space="preserve">(INSERT CLUB NAME) </w:t>
      </w:r>
      <w:r w:rsidR="00D875AD" w:rsidRPr="00ED2C19">
        <w:rPr>
          <w:rFonts w:ascii="Arial" w:hAnsi="Arial" w:cs="Arial"/>
          <w:bCs/>
          <w:sz w:val="48"/>
          <w:szCs w:val="48"/>
        </w:rPr>
        <w:t>STRATEGIC</w:t>
      </w:r>
      <w:r w:rsidR="00600A45" w:rsidRPr="00ED2C19">
        <w:rPr>
          <w:rFonts w:ascii="Arial" w:hAnsi="Arial" w:cs="Arial"/>
          <w:bCs/>
          <w:sz w:val="48"/>
          <w:szCs w:val="48"/>
        </w:rPr>
        <w:t xml:space="preserve"> PLAN</w:t>
      </w:r>
    </w:p>
    <w:p w14:paraId="39400169" w14:textId="77777777" w:rsidR="00ED2C19" w:rsidRPr="00ED2C19" w:rsidRDefault="00ED2C19" w:rsidP="00ED2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60"/>
          <w:szCs w:val="60"/>
        </w:rPr>
      </w:pPr>
    </w:p>
    <w:tbl>
      <w:tblPr>
        <w:tblStyle w:val="PlainTable1"/>
        <w:tblW w:w="15026" w:type="dxa"/>
        <w:tblLook w:val="04A0" w:firstRow="1" w:lastRow="0" w:firstColumn="1" w:lastColumn="0" w:noHBand="0" w:noVBand="1"/>
      </w:tblPr>
      <w:tblGrid>
        <w:gridCol w:w="5103"/>
        <w:gridCol w:w="5103"/>
        <w:gridCol w:w="4820"/>
      </w:tblGrid>
      <w:tr w:rsidR="00C51BA6" w:rsidRPr="00ED2C19" w14:paraId="57778D17" w14:textId="77777777" w:rsidTr="0060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FC5651E" w14:textId="0A6A87D2" w:rsidR="00C51BA6" w:rsidRPr="00ED2C19" w:rsidRDefault="00C51BA6" w:rsidP="00ED2C19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jc w:val="center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</w:rPr>
              <w:t>MISSION STATEMENT</w:t>
            </w:r>
          </w:p>
        </w:tc>
        <w:tc>
          <w:tcPr>
            <w:tcW w:w="5103" w:type="dxa"/>
          </w:tcPr>
          <w:p w14:paraId="02C523D1" w14:textId="33E92E00" w:rsidR="00C51BA6" w:rsidRPr="00ED2C19" w:rsidRDefault="00C51BA6" w:rsidP="00ED2C19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  <w:bCs w:val="0"/>
              </w:rPr>
              <w:t>VISION</w:t>
            </w:r>
          </w:p>
        </w:tc>
        <w:tc>
          <w:tcPr>
            <w:tcW w:w="4820" w:type="dxa"/>
          </w:tcPr>
          <w:p w14:paraId="5FFBBC66" w14:textId="13967E02" w:rsidR="00C51BA6" w:rsidRPr="00ED2C19" w:rsidRDefault="00C51BA6" w:rsidP="00ED2C19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  <w:bCs w:val="0"/>
              </w:rPr>
              <w:t>VALUES</w:t>
            </w:r>
          </w:p>
        </w:tc>
      </w:tr>
      <w:tr w:rsidR="00C51BA6" w:rsidRPr="00ED2C19" w14:paraId="414B329C" w14:textId="77777777" w:rsidTr="0060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06C9BC0" w14:textId="77777777" w:rsidR="00C51BA6" w:rsidRPr="00ED2C19" w:rsidRDefault="00C51BA6" w:rsidP="008F0175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rPr>
                <w:rFonts w:ascii="Arial" w:hAnsi="Arial" w:cs="Arial"/>
                <w:bCs w:val="0"/>
              </w:rPr>
            </w:pPr>
          </w:p>
        </w:tc>
        <w:tc>
          <w:tcPr>
            <w:tcW w:w="5103" w:type="dxa"/>
          </w:tcPr>
          <w:p w14:paraId="019FD9EA" w14:textId="77777777" w:rsidR="00C51BA6" w:rsidRPr="00ED2C19" w:rsidRDefault="00C51BA6" w:rsidP="008F0175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</w:tcPr>
          <w:p w14:paraId="6C778C38" w14:textId="77777777" w:rsidR="00C51BA6" w:rsidRPr="00ED2C19" w:rsidRDefault="00C51BA6" w:rsidP="008F0175">
            <w:pPr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right="-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Y="326"/>
        <w:tblW w:w="15021" w:type="dxa"/>
        <w:tblLook w:val="04A0" w:firstRow="1" w:lastRow="0" w:firstColumn="1" w:lastColumn="0" w:noHBand="0" w:noVBand="1"/>
      </w:tblPr>
      <w:tblGrid>
        <w:gridCol w:w="3256"/>
        <w:gridCol w:w="3685"/>
        <w:gridCol w:w="3969"/>
        <w:gridCol w:w="4111"/>
      </w:tblGrid>
      <w:tr w:rsidR="00600A45" w:rsidRPr="00ED2C19" w14:paraId="6F9A3316" w14:textId="77777777" w:rsidTr="0060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4"/>
          </w:tcPr>
          <w:p w14:paraId="7CE17032" w14:textId="77777777" w:rsidR="00600A45" w:rsidRPr="00ED2C19" w:rsidRDefault="00600A45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jc w:val="center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  <w:bCs w:val="0"/>
              </w:rPr>
              <w:t xml:space="preserve">STRATEGIC PRIORITIES </w:t>
            </w:r>
          </w:p>
        </w:tc>
      </w:tr>
      <w:tr w:rsidR="00600A45" w:rsidRPr="00ED2C19" w14:paraId="2CC26013" w14:textId="77777777" w:rsidTr="0060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A6B5D4" w14:textId="77777777" w:rsidR="00600A45" w:rsidRPr="00ED2C19" w:rsidRDefault="00600A45" w:rsidP="00ED2C19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  <w:bCs w:val="0"/>
              </w:rPr>
              <w:t>5-10 YEARS</w:t>
            </w:r>
          </w:p>
        </w:tc>
        <w:tc>
          <w:tcPr>
            <w:tcW w:w="3685" w:type="dxa"/>
          </w:tcPr>
          <w:p w14:paraId="5B9A299B" w14:textId="77777777" w:rsidR="00600A45" w:rsidRPr="00ED2C19" w:rsidRDefault="00600A45" w:rsidP="00ED2C19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D2C19">
              <w:rPr>
                <w:rFonts w:ascii="Arial" w:hAnsi="Arial" w:cs="Arial"/>
                <w:b/>
                <w:bCs/>
              </w:rPr>
              <w:t>3-5 YEARS</w:t>
            </w:r>
          </w:p>
        </w:tc>
        <w:tc>
          <w:tcPr>
            <w:tcW w:w="3969" w:type="dxa"/>
          </w:tcPr>
          <w:p w14:paraId="443B03DD" w14:textId="77777777" w:rsidR="00600A45" w:rsidRPr="00ED2C19" w:rsidRDefault="00600A45" w:rsidP="00ED2C19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D2C19">
              <w:rPr>
                <w:rFonts w:ascii="Arial" w:hAnsi="Arial" w:cs="Arial"/>
                <w:b/>
                <w:bCs/>
              </w:rPr>
              <w:t>1 YEAR</w:t>
            </w:r>
          </w:p>
        </w:tc>
        <w:tc>
          <w:tcPr>
            <w:tcW w:w="4111" w:type="dxa"/>
          </w:tcPr>
          <w:p w14:paraId="271005FC" w14:textId="5142CACA" w:rsidR="00600A45" w:rsidRPr="00ED2C19" w:rsidRDefault="00ED2C19" w:rsidP="00ED2C19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00A45" w:rsidRPr="00ED2C19">
              <w:rPr>
                <w:rFonts w:ascii="Arial" w:hAnsi="Arial" w:cs="Arial"/>
                <w:b/>
                <w:bCs/>
              </w:rPr>
              <w:t>THIS QUARTER</w:t>
            </w:r>
          </w:p>
        </w:tc>
      </w:tr>
      <w:tr w:rsidR="00600A45" w:rsidRPr="00ED2C19" w14:paraId="3C6AEF87" w14:textId="77777777" w:rsidTr="00600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EC9657" w14:textId="77777777" w:rsidR="00600A45" w:rsidRPr="00ED2C19" w:rsidRDefault="00600A45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rPr>
                <w:rFonts w:ascii="Arial" w:hAnsi="Arial" w:cs="Arial"/>
                <w:bCs w:val="0"/>
              </w:rPr>
            </w:pPr>
          </w:p>
        </w:tc>
        <w:tc>
          <w:tcPr>
            <w:tcW w:w="3685" w:type="dxa"/>
          </w:tcPr>
          <w:p w14:paraId="0A504E7E" w14:textId="77777777" w:rsidR="00600A45" w:rsidRPr="00ED2C19" w:rsidRDefault="00600A45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14:paraId="45DFE4CE" w14:textId="77777777" w:rsidR="00600A45" w:rsidRPr="00ED2C19" w:rsidRDefault="00600A45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6D50D686" w14:textId="77777777" w:rsidR="00600A45" w:rsidRDefault="00600A45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959930B" w14:textId="77777777" w:rsidR="00ED2C19" w:rsidRPr="00ED2C19" w:rsidRDefault="00ED2C19" w:rsidP="00600A45">
            <w:pPr>
              <w:pStyle w:val="ListParagraph"/>
              <w:widowControl w:val="0"/>
              <w:tabs>
                <w:tab w:val="left" w:pos="-2138"/>
                <w:tab w:val="left" w:pos="-1418"/>
                <w:tab w:val="left" w:pos="-1058"/>
                <w:tab w:val="left" w:pos="-698"/>
                <w:tab w:val="left" w:pos="-338"/>
                <w:tab w:val="left" w:pos="22"/>
                <w:tab w:val="left" w:pos="382"/>
                <w:tab w:val="left" w:pos="742"/>
                <w:tab w:val="left" w:pos="1102"/>
                <w:tab w:val="left" w:pos="1462"/>
                <w:tab w:val="left" w:pos="1822"/>
                <w:tab w:val="left" w:pos="2182"/>
                <w:tab w:val="left" w:pos="2542"/>
                <w:tab w:val="left" w:pos="2902"/>
                <w:tab w:val="left" w:pos="3262"/>
                <w:tab w:val="left" w:pos="3622"/>
                <w:tab w:val="left" w:pos="3982"/>
                <w:tab w:val="left" w:pos="4342"/>
                <w:tab w:val="left" w:pos="4702"/>
                <w:tab w:val="left" w:pos="5062"/>
                <w:tab w:val="left" w:pos="5422"/>
                <w:tab w:val="left" w:pos="5782"/>
                <w:tab w:val="left" w:pos="6142"/>
                <w:tab w:val="left" w:pos="6502"/>
                <w:tab w:val="left" w:pos="6862"/>
                <w:tab w:val="left" w:pos="7222"/>
                <w:tab w:val="left" w:pos="7582"/>
                <w:tab w:val="left" w:pos="7942"/>
                <w:tab w:val="left" w:pos="8302"/>
                <w:tab w:val="left" w:pos="8662"/>
              </w:tabs>
              <w:ind w:left="0" w:right="-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6D73E269" w14:textId="77777777" w:rsidR="00C51BA6" w:rsidRPr="00ED2C19" w:rsidRDefault="00C51BA6" w:rsidP="008F0175">
      <w:pPr>
        <w:pStyle w:val="ListParagraph"/>
        <w:widowControl w:val="0"/>
        <w:tabs>
          <w:tab w:val="left" w:pos="-2138"/>
          <w:tab w:val="left" w:pos="-1418"/>
          <w:tab w:val="left" w:pos="-1058"/>
          <w:tab w:val="left" w:pos="-698"/>
          <w:tab w:val="left" w:pos="-338"/>
          <w:tab w:val="left" w:pos="22"/>
          <w:tab w:val="left" w:pos="382"/>
          <w:tab w:val="left" w:pos="742"/>
          <w:tab w:val="left" w:pos="1102"/>
          <w:tab w:val="left" w:pos="1462"/>
          <w:tab w:val="left" w:pos="1822"/>
          <w:tab w:val="left" w:pos="2182"/>
          <w:tab w:val="left" w:pos="2542"/>
          <w:tab w:val="left" w:pos="2902"/>
          <w:tab w:val="left" w:pos="3262"/>
          <w:tab w:val="left" w:pos="3622"/>
          <w:tab w:val="left" w:pos="3982"/>
          <w:tab w:val="left" w:pos="4342"/>
          <w:tab w:val="left" w:pos="4702"/>
          <w:tab w:val="left" w:pos="5062"/>
          <w:tab w:val="left" w:pos="5422"/>
          <w:tab w:val="left" w:pos="5782"/>
          <w:tab w:val="left" w:pos="6142"/>
          <w:tab w:val="left" w:pos="6502"/>
          <w:tab w:val="left" w:pos="6862"/>
          <w:tab w:val="left" w:pos="7222"/>
          <w:tab w:val="left" w:pos="7582"/>
          <w:tab w:val="left" w:pos="7942"/>
          <w:tab w:val="left" w:pos="8302"/>
          <w:tab w:val="left" w:pos="8662"/>
        </w:tabs>
        <w:spacing w:after="0" w:line="240" w:lineRule="auto"/>
        <w:ind w:right="-714"/>
        <w:rPr>
          <w:rFonts w:ascii="Arial" w:hAnsi="Arial" w:cs="Arial"/>
          <w:bCs/>
        </w:rPr>
      </w:pPr>
    </w:p>
    <w:p w14:paraId="11C1C438" w14:textId="77777777" w:rsidR="00C51BA6" w:rsidRPr="00ED2C19" w:rsidRDefault="00C51BA6" w:rsidP="008F0175">
      <w:pPr>
        <w:pStyle w:val="ListParagraph"/>
        <w:widowControl w:val="0"/>
        <w:tabs>
          <w:tab w:val="left" w:pos="-2138"/>
          <w:tab w:val="left" w:pos="-1418"/>
          <w:tab w:val="left" w:pos="-1058"/>
          <w:tab w:val="left" w:pos="-698"/>
          <w:tab w:val="left" w:pos="-338"/>
          <w:tab w:val="left" w:pos="22"/>
          <w:tab w:val="left" w:pos="382"/>
          <w:tab w:val="left" w:pos="742"/>
          <w:tab w:val="left" w:pos="1102"/>
          <w:tab w:val="left" w:pos="1462"/>
          <w:tab w:val="left" w:pos="1822"/>
          <w:tab w:val="left" w:pos="2182"/>
          <w:tab w:val="left" w:pos="2542"/>
          <w:tab w:val="left" w:pos="2902"/>
          <w:tab w:val="left" w:pos="3262"/>
          <w:tab w:val="left" w:pos="3622"/>
          <w:tab w:val="left" w:pos="3982"/>
          <w:tab w:val="left" w:pos="4342"/>
          <w:tab w:val="left" w:pos="4702"/>
          <w:tab w:val="left" w:pos="5062"/>
          <w:tab w:val="left" w:pos="5422"/>
          <w:tab w:val="left" w:pos="5782"/>
          <w:tab w:val="left" w:pos="6142"/>
          <w:tab w:val="left" w:pos="6502"/>
          <w:tab w:val="left" w:pos="6862"/>
          <w:tab w:val="left" w:pos="7222"/>
          <w:tab w:val="left" w:pos="7582"/>
          <w:tab w:val="left" w:pos="7942"/>
          <w:tab w:val="left" w:pos="8302"/>
          <w:tab w:val="left" w:pos="8662"/>
        </w:tabs>
        <w:spacing w:after="0" w:line="240" w:lineRule="auto"/>
        <w:ind w:right="-714"/>
        <w:rPr>
          <w:rFonts w:ascii="Arial" w:hAnsi="Arial" w:cs="Arial"/>
          <w:b/>
          <w:bCs/>
        </w:rPr>
      </w:pPr>
    </w:p>
    <w:tbl>
      <w:tblPr>
        <w:tblStyle w:val="PlainTable1"/>
        <w:tblpPr w:leftFromText="180" w:rightFromText="180" w:vertAnchor="text" w:horzAnchor="margin" w:tblpY="100"/>
        <w:tblW w:w="15388" w:type="dxa"/>
        <w:tblLayout w:type="fixed"/>
        <w:tblLook w:val="04A0" w:firstRow="1" w:lastRow="0" w:firstColumn="1" w:lastColumn="0" w:noHBand="0" w:noVBand="1"/>
      </w:tblPr>
      <w:tblGrid>
        <w:gridCol w:w="3256"/>
        <w:gridCol w:w="10206"/>
        <w:gridCol w:w="1926"/>
      </w:tblGrid>
      <w:tr w:rsidR="003C13CE" w:rsidRPr="00ED2C19" w14:paraId="13BF8279" w14:textId="7C819D4F" w:rsidTr="003C1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914560" w14:textId="77777777" w:rsidR="003C13CE" w:rsidRPr="00ED2C19" w:rsidRDefault="003C13CE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</w:rPr>
              <w:t>FOCUS AREA</w:t>
            </w:r>
          </w:p>
        </w:tc>
        <w:tc>
          <w:tcPr>
            <w:tcW w:w="10206" w:type="dxa"/>
          </w:tcPr>
          <w:p w14:paraId="4D1F5415" w14:textId="77777777" w:rsidR="003C13CE" w:rsidRPr="00ED2C19" w:rsidRDefault="003C13CE" w:rsidP="00600A4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</w:rPr>
              <w:t>GOALS AND OBJECTIVES</w:t>
            </w:r>
          </w:p>
        </w:tc>
        <w:tc>
          <w:tcPr>
            <w:tcW w:w="1926" w:type="dxa"/>
          </w:tcPr>
          <w:p w14:paraId="137CD2B8" w14:textId="6AC7F8F7" w:rsidR="003C13CE" w:rsidRPr="00ED2C19" w:rsidRDefault="003C13CE" w:rsidP="00600A4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</w:tr>
      <w:tr w:rsidR="003C13CE" w:rsidRPr="00ED2C19" w14:paraId="249B1480" w14:textId="4FBE5951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FD1C3F" w14:textId="77777777" w:rsidR="003C13CE" w:rsidRPr="00ED2C19" w:rsidRDefault="003C13CE" w:rsidP="00600A4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</w:rPr>
              <w:t>Administration</w:t>
            </w:r>
            <w:r w:rsidRPr="00ED2C19">
              <w:rPr>
                <w:rFonts w:ascii="Arial" w:hAnsi="Arial" w:cs="Arial"/>
                <w:b w:val="0"/>
                <w:bCs w:val="0"/>
              </w:rPr>
              <w:t>/Governance</w:t>
            </w:r>
          </w:p>
        </w:tc>
        <w:tc>
          <w:tcPr>
            <w:tcW w:w="10206" w:type="dxa"/>
          </w:tcPr>
          <w:p w14:paraId="38044F40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02889BE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D3170E1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54754A8C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C13CE" w:rsidRPr="00ED2C19" w14:paraId="1123B871" w14:textId="4F14B20B" w:rsidTr="003C13C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C6E345C" w14:textId="77777777" w:rsidR="003C13CE" w:rsidRPr="00ED2C19" w:rsidRDefault="003C13CE" w:rsidP="00600A4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</w:rPr>
              <w:t>Marketing</w:t>
            </w:r>
            <w:r w:rsidRPr="00ED2C19">
              <w:rPr>
                <w:rFonts w:ascii="Arial" w:hAnsi="Arial" w:cs="Arial"/>
                <w:b w:val="0"/>
                <w:bCs w:val="0"/>
              </w:rPr>
              <w:t xml:space="preserve"> &amp; Communication </w:t>
            </w:r>
          </w:p>
        </w:tc>
        <w:tc>
          <w:tcPr>
            <w:tcW w:w="10206" w:type="dxa"/>
          </w:tcPr>
          <w:p w14:paraId="1FCABDB4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48351B1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ADBA0A9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67FF2D34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C13CE" w:rsidRPr="00ED2C19" w14:paraId="0EE919E8" w14:textId="4EA455E7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678F22" w14:textId="77777777" w:rsidR="003C13CE" w:rsidRPr="00ED2C19" w:rsidRDefault="003C13CE" w:rsidP="00600A4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  <w:bCs w:val="0"/>
              </w:rPr>
              <w:t>Financial Management</w:t>
            </w:r>
          </w:p>
        </w:tc>
        <w:tc>
          <w:tcPr>
            <w:tcW w:w="10206" w:type="dxa"/>
          </w:tcPr>
          <w:p w14:paraId="3B7368F7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B059422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9EADB26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11806C04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C13CE" w:rsidRPr="00ED2C19" w14:paraId="1245EA22" w14:textId="02890B81" w:rsidTr="003C13C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93A556" w14:textId="1D457E14" w:rsidR="003C13CE" w:rsidRPr="00ED2C19" w:rsidRDefault="003C13CE" w:rsidP="00600A4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46971">
              <w:rPr>
                <w:rFonts w:ascii="Arial" w:hAnsi="Arial" w:cs="Arial"/>
                <w:b w:val="0"/>
              </w:rPr>
              <w:t xml:space="preserve">Participation &amp; </w:t>
            </w:r>
            <w:r>
              <w:rPr>
                <w:rFonts w:ascii="Arial" w:hAnsi="Arial" w:cs="Arial"/>
                <w:b w:val="0"/>
              </w:rPr>
              <w:t xml:space="preserve">Program </w:t>
            </w:r>
            <w:r w:rsidRPr="00446971">
              <w:rPr>
                <w:rFonts w:ascii="Arial" w:hAnsi="Arial" w:cs="Arial"/>
                <w:b w:val="0"/>
              </w:rPr>
              <w:t>Development</w:t>
            </w:r>
          </w:p>
        </w:tc>
        <w:tc>
          <w:tcPr>
            <w:tcW w:w="10206" w:type="dxa"/>
          </w:tcPr>
          <w:p w14:paraId="59051E23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02CEB37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134B3CD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E3A95BA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5E8B08E9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C13CE" w:rsidRPr="00ED2C19" w14:paraId="22502BD0" w14:textId="360A64DB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33DD57" w14:textId="77777777" w:rsidR="003C13CE" w:rsidRPr="00ED2C19" w:rsidRDefault="003C13CE" w:rsidP="002C2B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  <w:bCs w:val="0"/>
              </w:rPr>
              <w:t>Facility Development/ Management</w:t>
            </w:r>
          </w:p>
        </w:tc>
        <w:tc>
          <w:tcPr>
            <w:tcW w:w="10206" w:type="dxa"/>
          </w:tcPr>
          <w:p w14:paraId="2438F7C9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FA99362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476585A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639B9D9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3BF14EB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47CBF4E8" w14:textId="77777777" w:rsidR="003C13CE" w:rsidRPr="00ED2C19" w:rsidRDefault="003C13CE" w:rsidP="00600A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E2517" w:rsidRPr="00ED2C19" w14:paraId="4EB2A960" w14:textId="77777777" w:rsidTr="003C13C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2FD1F7" w14:textId="5BC8207A" w:rsidR="003E2517" w:rsidRPr="00ED2C19" w:rsidRDefault="003E2517" w:rsidP="002C2B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 xml:space="preserve">Volunteer Management </w:t>
            </w:r>
          </w:p>
        </w:tc>
        <w:tc>
          <w:tcPr>
            <w:tcW w:w="10206" w:type="dxa"/>
          </w:tcPr>
          <w:p w14:paraId="07F8CC8A" w14:textId="77777777" w:rsidR="003E2517" w:rsidRDefault="003E2517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1E62118" w14:textId="77777777" w:rsidR="005C0F33" w:rsidRDefault="005C0F33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F6308AD" w14:textId="77777777" w:rsidR="005C0F33" w:rsidRDefault="005C0F33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196BB96" w14:textId="77777777" w:rsidR="005C0F33" w:rsidRPr="00ED2C19" w:rsidRDefault="005C0F33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5EA72E93" w14:textId="77777777" w:rsidR="003E2517" w:rsidRPr="00ED2C19" w:rsidRDefault="003E2517" w:rsidP="00600A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3D533363" w14:textId="77777777" w:rsidR="00ED2C19" w:rsidRPr="00ED2C19" w:rsidRDefault="00ED2C19" w:rsidP="00B621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tbl>
      <w:tblPr>
        <w:tblStyle w:val="PlainTable1"/>
        <w:tblpPr w:leftFromText="180" w:rightFromText="180" w:vertAnchor="text" w:horzAnchor="margin" w:tblpY="73"/>
        <w:tblW w:w="15021" w:type="dxa"/>
        <w:tblLook w:val="04A0" w:firstRow="1" w:lastRow="0" w:firstColumn="1" w:lastColumn="0" w:noHBand="0" w:noVBand="1"/>
      </w:tblPr>
      <w:tblGrid>
        <w:gridCol w:w="7127"/>
        <w:gridCol w:w="7894"/>
      </w:tblGrid>
      <w:tr w:rsidR="00600A45" w:rsidRPr="00ED2C19" w14:paraId="18BF9685" w14:textId="77777777" w:rsidTr="002C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</w:tcPr>
          <w:p w14:paraId="33888E15" w14:textId="1C7DDEC5" w:rsidR="00600A45" w:rsidRPr="00ED2C19" w:rsidRDefault="00600A45" w:rsidP="00ED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</w:rPr>
            </w:pPr>
            <w:r w:rsidRPr="00ED2C19">
              <w:rPr>
                <w:rFonts w:ascii="Arial" w:hAnsi="Arial" w:cs="Arial"/>
                <w:bCs w:val="0"/>
                <w:sz w:val="28"/>
                <w:szCs w:val="28"/>
              </w:rPr>
              <w:t>SITUATIONAL ANALYSIS</w:t>
            </w:r>
          </w:p>
        </w:tc>
      </w:tr>
      <w:tr w:rsidR="00600A45" w:rsidRPr="00ED2C19" w14:paraId="19FC4A91" w14:textId="77777777" w:rsidTr="002C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</w:tcPr>
          <w:p w14:paraId="08FE2C75" w14:textId="23D7F0F4" w:rsidR="00600A45" w:rsidRPr="00ED2C19" w:rsidRDefault="00600A45" w:rsidP="00ED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C19">
              <w:rPr>
                <w:rFonts w:ascii="Arial" w:hAnsi="Arial" w:cs="Arial"/>
              </w:rPr>
              <w:t>Internal Factors</w:t>
            </w:r>
          </w:p>
        </w:tc>
      </w:tr>
      <w:tr w:rsidR="00600A45" w:rsidRPr="00ED2C19" w14:paraId="7DA51DDC" w14:textId="77777777" w:rsidTr="00ED2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7" w:type="dxa"/>
            <w:shd w:val="clear" w:color="auto" w:fill="F2F2F2" w:themeFill="background1" w:themeFillShade="F2"/>
          </w:tcPr>
          <w:p w14:paraId="7EC549C7" w14:textId="77777777" w:rsidR="00600A45" w:rsidRPr="00ED2C19" w:rsidRDefault="00600A45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  <w:bCs w:val="0"/>
              </w:rPr>
              <w:t>Strengths +</w:t>
            </w:r>
          </w:p>
        </w:tc>
        <w:tc>
          <w:tcPr>
            <w:tcW w:w="7894" w:type="dxa"/>
            <w:shd w:val="clear" w:color="auto" w:fill="F2F2F2" w:themeFill="background1" w:themeFillShade="F2"/>
          </w:tcPr>
          <w:p w14:paraId="71AC64D4" w14:textId="77777777" w:rsidR="00600A45" w:rsidRPr="00ED2C19" w:rsidRDefault="00600A45" w:rsidP="00600A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D2C19">
              <w:rPr>
                <w:rFonts w:ascii="Arial" w:hAnsi="Arial" w:cs="Arial"/>
                <w:bCs/>
              </w:rPr>
              <w:t>Weaknesses -</w:t>
            </w:r>
          </w:p>
        </w:tc>
      </w:tr>
      <w:tr w:rsidR="00600A45" w:rsidRPr="00ED2C19" w14:paraId="6A073006" w14:textId="77777777" w:rsidTr="00ED2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7" w:type="dxa"/>
            <w:shd w:val="clear" w:color="auto" w:fill="FFFFFF" w:themeFill="background1"/>
          </w:tcPr>
          <w:p w14:paraId="67246B7B" w14:textId="77777777" w:rsidR="00600A45" w:rsidRDefault="00600A45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1F2613E" w14:textId="77777777" w:rsid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396FC63" w14:textId="77777777" w:rsid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2778313" w14:textId="77777777" w:rsidR="00ED2C19" w:rsidRP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894" w:type="dxa"/>
            <w:shd w:val="clear" w:color="auto" w:fill="FFFFFF" w:themeFill="background1"/>
          </w:tcPr>
          <w:p w14:paraId="7DEC3701" w14:textId="77777777" w:rsidR="00600A45" w:rsidRPr="00ED2C19" w:rsidRDefault="00600A45" w:rsidP="00600A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600A45" w:rsidRPr="00ED2C19" w14:paraId="5C7AC99E" w14:textId="77777777" w:rsidTr="00ED2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  <w:shd w:val="clear" w:color="auto" w:fill="F2F2F2" w:themeFill="background1" w:themeFillShade="F2"/>
          </w:tcPr>
          <w:p w14:paraId="30CA5064" w14:textId="6ABAD4AD" w:rsidR="00600A45" w:rsidRPr="00ED2C19" w:rsidRDefault="00600A45" w:rsidP="00ED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C19">
              <w:rPr>
                <w:rFonts w:ascii="Arial" w:hAnsi="Arial" w:cs="Arial"/>
              </w:rPr>
              <w:t>External Factors</w:t>
            </w:r>
          </w:p>
        </w:tc>
      </w:tr>
      <w:tr w:rsidR="00600A45" w:rsidRPr="00ED2C19" w14:paraId="7942F52F" w14:textId="77777777" w:rsidTr="002C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7" w:type="dxa"/>
          </w:tcPr>
          <w:p w14:paraId="6D95A290" w14:textId="77777777" w:rsidR="00600A45" w:rsidRPr="00ED2C19" w:rsidRDefault="00600A45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ED2C19">
              <w:rPr>
                <w:rFonts w:ascii="Arial" w:hAnsi="Arial" w:cs="Arial"/>
                <w:b w:val="0"/>
                <w:bCs w:val="0"/>
              </w:rPr>
              <w:t>Opportunities +</w:t>
            </w:r>
          </w:p>
        </w:tc>
        <w:tc>
          <w:tcPr>
            <w:tcW w:w="7894" w:type="dxa"/>
          </w:tcPr>
          <w:p w14:paraId="208A6B4C" w14:textId="77777777" w:rsidR="00600A45" w:rsidRPr="00ED2C19" w:rsidRDefault="00600A45" w:rsidP="00600A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D2C19">
              <w:rPr>
                <w:rFonts w:ascii="Arial" w:hAnsi="Arial" w:cs="Arial"/>
                <w:bCs/>
              </w:rPr>
              <w:t>Threats -</w:t>
            </w:r>
          </w:p>
        </w:tc>
      </w:tr>
      <w:tr w:rsidR="00ED2C19" w:rsidRPr="00ED2C19" w14:paraId="64757D6F" w14:textId="77777777" w:rsidTr="002C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7" w:type="dxa"/>
          </w:tcPr>
          <w:p w14:paraId="3F58CDA9" w14:textId="77777777" w:rsid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2A5929B" w14:textId="77777777" w:rsid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0BBABCD" w14:textId="77777777" w:rsid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9A0CA54" w14:textId="77777777" w:rsidR="00ED2C19" w:rsidRPr="00ED2C19" w:rsidRDefault="00ED2C19" w:rsidP="00600A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4" w:type="dxa"/>
          </w:tcPr>
          <w:p w14:paraId="687ED31A" w14:textId="77777777" w:rsidR="00ED2C19" w:rsidRPr="00ED2C19" w:rsidRDefault="00ED2C19" w:rsidP="00600A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15059D48" w14:textId="77777777" w:rsidR="00D875AD" w:rsidRDefault="00D875AD" w:rsidP="00531C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</w:rPr>
      </w:pPr>
    </w:p>
    <w:p w14:paraId="67441927" w14:textId="77777777" w:rsidR="003E2517" w:rsidRDefault="003E2517" w:rsidP="00531C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</w:rPr>
      </w:pPr>
    </w:p>
    <w:p w14:paraId="3BD10B23" w14:textId="77777777" w:rsidR="003E2517" w:rsidRDefault="003E2517" w:rsidP="00531C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</w:rPr>
      </w:pPr>
    </w:p>
    <w:sectPr w:rsidR="003E2517" w:rsidSect="00947E22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F1B8" w14:textId="77777777" w:rsidR="004F466C" w:rsidRDefault="004F466C" w:rsidP="00531C75">
      <w:pPr>
        <w:spacing w:after="0" w:line="240" w:lineRule="auto"/>
      </w:pPr>
      <w:r>
        <w:separator/>
      </w:r>
    </w:p>
  </w:endnote>
  <w:endnote w:type="continuationSeparator" w:id="0">
    <w:p w14:paraId="0001655A" w14:textId="77777777" w:rsidR="004F466C" w:rsidRDefault="004F466C" w:rsidP="00531C75">
      <w:pPr>
        <w:spacing w:after="0" w:line="240" w:lineRule="auto"/>
      </w:pPr>
      <w:r>
        <w:continuationSeparator/>
      </w:r>
    </w:p>
  </w:endnote>
  <w:endnote w:type="continuationNotice" w:id="1">
    <w:p w14:paraId="385ABDF0" w14:textId="77777777" w:rsidR="004F466C" w:rsidRDefault="004F4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224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3C57" w14:textId="72A10DD9" w:rsidR="00ED2C19" w:rsidRDefault="00ED2C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9FEC2" w14:textId="13E66717" w:rsidR="00ED2C19" w:rsidRPr="00063118" w:rsidRDefault="00ED2C19">
    <w:pPr>
      <w:pStyle w:val="Footer"/>
      <w:rPr>
        <w:rFonts w:ascii="Arial" w:hAnsi="Arial" w:cs="Arial"/>
      </w:rPr>
    </w:pPr>
    <w:r w:rsidRPr="00063118">
      <w:rPr>
        <w:rFonts w:ascii="Arial" w:hAnsi="Arial" w:cs="Arial"/>
      </w:rPr>
      <w:t>(Insert Club Name) - Strategic Plan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287B" w14:textId="77777777" w:rsidR="004F466C" w:rsidRDefault="004F466C" w:rsidP="00531C75">
      <w:pPr>
        <w:spacing w:after="0" w:line="240" w:lineRule="auto"/>
      </w:pPr>
      <w:r>
        <w:separator/>
      </w:r>
    </w:p>
  </w:footnote>
  <w:footnote w:type="continuationSeparator" w:id="0">
    <w:p w14:paraId="2710531F" w14:textId="77777777" w:rsidR="004F466C" w:rsidRDefault="004F466C" w:rsidP="00531C75">
      <w:pPr>
        <w:spacing w:after="0" w:line="240" w:lineRule="auto"/>
      </w:pPr>
      <w:r>
        <w:continuationSeparator/>
      </w:r>
    </w:p>
  </w:footnote>
  <w:footnote w:type="continuationNotice" w:id="1">
    <w:p w14:paraId="2B5BD34A" w14:textId="77777777" w:rsidR="004F466C" w:rsidRDefault="004F4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662A"/>
    <w:multiLevelType w:val="hybridMultilevel"/>
    <w:tmpl w:val="2F901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6E33"/>
    <w:multiLevelType w:val="hybridMultilevel"/>
    <w:tmpl w:val="B026148E"/>
    <w:lvl w:ilvl="0" w:tplc="8926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2526"/>
    <w:multiLevelType w:val="hybridMultilevel"/>
    <w:tmpl w:val="3650EDA6"/>
    <w:lvl w:ilvl="0" w:tplc="7C263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A3C57"/>
    <w:multiLevelType w:val="hybridMultilevel"/>
    <w:tmpl w:val="3BEAE226"/>
    <w:lvl w:ilvl="0" w:tplc="8D5E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40"/>
    <w:multiLevelType w:val="hybridMultilevel"/>
    <w:tmpl w:val="4E4878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6B4D"/>
    <w:multiLevelType w:val="hybridMultilevel"/>
    <w:tmpl w:val="63B468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6F65"/>
    <w:multiLevelType w:val="hybridMultilevel"/>
    <w:tmpl w:val="7120366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68D7"/>
    <w:multiLevelType w:val="hybridMultilevel"/>
    <w:tmpl w:val="7C3EE606"/>
    <w:lvl w:ilvl="0" w:tplc="A852FC10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C623F"/>
    <w:multiLevelType w:val="hybridMultilevel"/>
    <w:tmpl w:val="438490D8"/>
    <w:lvl w:ilvl="0" w:tplc="1CDC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46259">
    <w:abstractNumId w:val="0"/>
  </w:num>
  <w:num w:numId="2" w16cid:durableId="2014259804">
    <w:abstractNumId w:val="6"/>
  </w:num>
  <w:num w:numId="3" w16cid:durableId="905263419">
    <w:abstractNumId w:val="5"/>
  </w:num>
  <w:num w:numId="4" w16cid:durableId="1134177740">
    <w:abstractNumId w:val="1"/>
  </w:num>
  <w:num w:numId="5" w16cid:durableId="1093434349">
    <w:abstractNumId w:val="3"/>
  </w:num>
  <w:num w:numId="6" w16cid:durableId="920404700">
    <w:abstractNumId w:val="2"/>
  </w:num>
  <w:num w:numId="7" w16cid:durableId="1327397157">
    <w:abstractNumId w:val="4"/>
  </w:num>
  <w:num w:numId="8" w16cid:durableId="133259091">
    <w:abstractNumId w:val="7"/>
  </w:num>
  <w:num w:numId="9" w16cid:durableId="1524637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1"/>
    <w:rsid w:val="00034A6A"/>
    <w:rsid w:val="00063118"/>
    <w:rsid w:val="00080E41"/>
    <w:rsid w:val="0009294D"/>
    <w:rsid w:val="000C4444"/>
    <w:rsid w:val="001E5E83"/>
    <w:rsid w:val="00203D52"/>
    <w:rsid w:val="002A016A"/>
    <w:rsid w:val="002A1EC0"/>
    <w:rsid w:val="002C2BA5"/>
    <w:rsid w:val="0037064E"/>
    <w:rsid w:val="003C13CE"/>
    <w:rsid w:val="003E2517"/>
    <w:rsid w:val="003E72E0"/>
    <w:rsid w:val="004114EC"/>
    <w:rsid w:val="004204E1"/>
    <w:rsid w:val="00446971"/>
    <w:rsid w:val="00494F49"/>
    <w:rsid w:val="004F466C"/>
    <w:rsid w:val="00531C75"/>
    <w:rsid w:val="005C0F33"/>
    <w:rsid w:val="005C6FA8"/>
    <w:rsid w:val="006003CD"/>
    <w:rsid w:val="00600A45"/>
    <w:rsid w:val="006439D5"/>
    <w:rsid w:val="006A17B2"/>
    <w:rsid w:val="00705739"/>
    <w:rsid w:val="00715E7E"/>
    <w:rsid w:val="007875AC"/>
    <w:rsid w:val="007C3FCE"/>
    <w:rsid w:val="00856A66"/>
    <w:rsid w:val="008F0175"/>
    <w:rsid w:val="00902CD9"/>
    <w:rsid w:val="00946D92"/>
    <w:rsid w:val="00947E22"/>
    <w:rsid w:val="00956671"/>
    <w:rsid w:val="009C2DCB"/>
    <w:rsid w:val="00AC4E90"/>
    <w:rsid w:val="00AF354C"/>
    <w:rsid w:val="00B621FE"/>
    <w:rsid w:val="00B95A6B"/>
    <w:rsid w:val="00BC7862"/>
    <w:rsid w:val="00BE3E7A"/>
    <w:rsid w:val="00C51BA6"/>
    <w:rsid w:val="00C6086E"/>
    <w:rsid w:val="00D112D9"/>
    <w:rsid w:val="00D46240"/>
    <w:rsid w:val="00D51BDA"/>
    <w:rsid w:val="00D76CF7"/>
    <w:rsid w:val="00D875AD"/>
    <w:rsid w:val="00D91359"/>
    <w:rsid w:val="00EC69C0"/>
    <w:rsid w:val="00ED2C19"/>
    <w:rsid w:val="00F03163"/>
    <w:rsid w:val="00F07CBF"/>
    <w:rsid w:val="00F271F5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4D524"/>
  <w15:chartTrackingRefBased/>
  <w15:docId w15:val="{F363FFA3-3D36-4FCF-9AA8-C9446EE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F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00A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3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75"/>
  </w:style>
  <w:style w:type="paragraph" w:styleId="Footer">
    <w:name w:val="footer"/>
    <w:basedOn w:val="Normal"/>
    <w:link w:val="FooterChar"/>
    <w:uiPriority w:val="99"/>
    <w:unhideWhenUsed/>
    <w:rsid w:val="0053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75"/>
  </w:style>
  <w:style w:type="character" w:styleId="Hyperlink">
    <w:name w:val="Hyperlink"/>
    <w:basedOn w:val="DefaultParagraphFont"/>
    <w:uiPriority w:val="99"/>
    <w:unhideWhenUsed/>
    <w:rsid w:val="006A17B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f4ee4791094b10ba45d2a6b8881eab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Liaison ＆ Agreements</TermName>
          <TermId xmlns="http://schemas.microsoft.com/office/infopath/2007/PartnerControls">e4858cc4-8eb5-44cc-9f9b-9452d358b605</TermId>
        </TermInfo>
      </Terms>
    </fbf4ee4791094b10ba45d2a6b8881eab>
    <TaxCatchAll xmlns="6dbdb37b-3ec6-4e89-b16a-042c84e6f34e">
      <Value>11</Value>
      <Value>3</Value>
      <Value>2</Value>
      <Value>1</Value>
    </TaxCatchAll>
    <e458bd969d554ede9f96bc7654b3db2e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b513da5e-2a8e-4b3a-8833-e6eec221c00d</TermId>
        </TermInfo>
      </Terms>
    </e458bd969d554ede9f96bc7654b3db2e>
    <ac4d8d4edc4e4bbc96ea6d742262e422 xmlns="http://schemas.microsoft.com/sharepoint/v3">
      <Terms xmlns="http://schemas.microsoft.com/office/infopath/2007/PartnerControls"/>
    </ac4d8d4edc4e4bbc96ea6d742262e422>
    <n154bfaa042446e1873c36b030d96572 xmlns="http://schemas.microsoft.com/sharepoint/v3">
      <Terms xmlns="http://schemas.microsoft.com/office/infopath/2007/PartnerControls"/>
    </n154bfaa042446e1873c36b030d96572>
    <g072d901cdbd4c0daa50c2b9827649e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278f4686-721c-45fa-bbb0-88a9ce445a3e</TermId>
        </TermInfo>
      </Terms>
    </g072d901cdbd4c0daa50c2b9827649ed>
    <a06e593cb8d4461091199b17c33719a2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and Liveability</TermName>
          <TermId xmlns="http://schemas.microsoft.com/office/infopath/2007/PartnerControls">e64e4170-d922-47f3-ae99-ff95e006c058</TermId>
        </TermInfo>
      </Terms>
    </a06e593cb8d4461091199b17c33719a2>
    <o7fc12a2bb3d48bc9154e8faf39155f7 xmlns="http://schemas.microsoft.com/sharepoint/v3">
      <Terms xmlns="http://schemas.microsoft.com/office/infopath/2007/PartnerControls"/>
    </o7fc12a2bb3d48bc9154e8faf39155f7>
    <SharedWithUsers xmlns="6dbdb37b-3ec6-4e89-b16a-042c84e6f34e">
      <UserInfo>
        <DisplayName/>
        <AccountId xsi:nil="true"/>
        <AccountType/>
      </UserInfo>
    </SharedWithUsers>
    <lcf76f155ced4ddcb4097134ff3c332f xmlns="15b4ba90-e6cc-4c6c-b4eb-353fd69a5b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DRC Document" ma:contentTypeID="0x010100203655BA52479242887340A5387A61360016C9C6EC5920D3428FE6266FBC4188E0" ma:contentTypeVersion="21" ma:contentTypeDescription="Create a WDRC document" ma:contentTypeScope="" ma:versionID="5b0d8e0cce79caefa29354c8b2df0e2b">
  <xsd:schema xmlns:xsd="http://www.w3.org/2001/XMLSchema" xmlns:xs="http://www.w3.org/2001/XMLSchema" xmlns:p="http://schemas.microsoft.com/office/2006/metadata/properties" xmlns:ns1="http://schemas.microsoft.com/sharepoint/v3" xmlns:ns2="6dbdb37b-3ec6-4e89-b16a-042c84e6f34e" xmlns:ns3="15b4ba90-e6cc-4c6c-b4eb-353fd69a5bac" targetNamespace="http://schemas.microsoft.com/office/2006/metadata/properties" ma:root="true" ma:fieldsID="599c360afafbc60e48317fa2e701c4b7" ns1:_="" ns2:_="" ns3:_="">
    <xsd:import namespace="http://schemas.microsoft.com/sharepoint/v3"/>
    <xsd:import namespace="6dbdb37b-3ec6-4e89-b16a-042c84e6f34e"/>
    <xsd:import namespace="15b4ba90-e6cc-4c6c-b4eb-353fd69a5bac"/>
    <xsd:element name="properties">
      <xsd:complexType>
        <xsd:sequence>
          <xsd:element name="documentManagement">
            <xsd:complexType>
              <xsd:all>
                <xsd:element ref="ns1:e458bd969d554ede9f96bc7654b3db2e" minOccurs="0"/>
                <xsd:element ref="ns2:TaxCatchAll" minOccurs="0"/>
                <xsd:element ref="ns2:TaxCatchAllLabel" minOccurs="0"/>
                <xsd:element ref="ns1:o7fc12a2bb3d48bc9154e8faf39155f7" minOccurs="0"/>
                <xsd:element ref="ns1:g072d901cdbd4c0daa50c2b9827649ed" minOccurs="0"/>
                <xsd:element ref="ns1:fbf4ee4791094b10ba45d2a6b8881eab" minOccurs="0"/>
                <xsd:element ref="ns1:a06e593cb8d4461091199b17c33719a2" minOccurs="0"/>
                <xsd:element ref="ns1:ac4d8d4edc4e4bbc96ea6d742262e422" minOccurs="0"/>
                <xsd:element ref="ns1:n154bfaa042446e1873c36b030d96572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458bd969d554ede9f96bc7654b3db2e" ma:index="8" nillable="true" ma:taxonomy="true" ma:internalName="e458bd969d554ede9f96bc7654b3db2e" ma:taxonomyFieldName="WDRCFunction" ma:displayName="WDRC Function" ma:default="" ma:fieldId="{e458bd96-9d55-4ede-9f96-bc7654b3db2e}" ma:sspId="fc5f5596-49e4-4d1b-8c17-782bd9155381" ma:termSetId="9ab2d43b-2e7d-4b79-aa23-f2c8bfc23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fc12a2bb3d48bc9154e8faf39155f7" ma:index="12" nillable="true" ma:taxonomy="true" ma:internalName="o7fc12a2bb3d48bc9154e8faf39155f7" ma:taxonomyFieldName="WDRCLocation" ma:displayName="WDRC Location" ma:default="" ma:fieldId="{87fc12a2-bb3d-48bc-9154-e8faf39155f7}" ma:sspId="fc5f5596-49e4-4d1b-8c17-782bd9155381" ma:termSetId="04d6061a-27c4-4f81-b243-cd52dd585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72d901cdbd4c0daa50c2b9827649ed" ma:index="14" nillable="true" ma:taxonomy="true" ma:internalName="g072d901cdbd4c0daa50c2b9827649ed" ma:taxonomyFieldName="WDRCTopic" ma:displayName="Topic" ma:default="" ma:fieldId="{0072d901-cdbd-4c0d-aa50-c2b9827649ed}" ma:sspId="fc5f5596-49e4-4d1b-8c17-782bd9155381" ma:termSetId="58c1fa3e-f019-40fa-a4ea-363ae0b4c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f4ee4791094b10ba45d2a6b8881eab" ma:index="16" nillable="true" ma:taxonomy="true" ma:internalName="fbf4ee4791094b10ba45d2a6b8881eab" ma:taxonomyFieldName="WDRCTeam" ma:displayName="WDRC Team" ma:default="" ma:fieldId="{fbf4ee47-9109-4b10-ba45-d2a6b8881eab}" ma:sspId="fc5f5596-49e4-4d1b-8c17-782bd9155381" ma:termSetId="cc5e43f6-e657-417e-9378-17d853386c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6e593cb8d4461091199b17c33719a2" ma:index="18" nillable="true" ma:taxonomy="true" ma:internalName="a06e593cb8d4461091199b17c33719a2" ma:taxonomyFieldName="WDRCDivision" ma:displayName="WDRC Division" ma:default="" ma:fieldId="{a06e593c-b8d4-4610-9119-9b17c33719a2}" ma:sspId="fc5f5596-49e4-4d1b-8c17-782bd9155381" ma:termSetId="50388798-186f-495e-8322-88644abe90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4d8d4edc4e4bbc96ea6d742262e422" ma:index="20" nillable="true" ma:taxonomy="true" ma:internalName="ac4d8d4edc4e4bbc96ea6d742262e422" ma:taxonomyFieldName="WDRCFinancialYear" ma:displayName="Financial Year" ma:default="" ma:fieldId="{ac4d8d4e-dc4e-4bbc-96ea-6d742262e422}" ma:sspId="fc5f5596-49e4-4d1b-8c17-782bd9155381" ma:termSetId="7040e64f-887f-4a10-8d51-a17e7d6a5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54bfaa042446e1873c36b030d96572" ma:index="22" nillable="true" ma:taxonomy="true" ma:internalName="n154bfaa042446e1873c36b030d96572" ma:taxonomyFieldName="WDRCDocumentType" ma:displayName="Document Type" ma:default="" ma:fieldId="{7154bfaa-0424-46e1-873c-36b030d96572}" ma:sspId="fc5f5596-49e4-4d1b-8c17-782bd9155381" ma:termSetId="b471663b-3068-449a-9948-e5b1051b2e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37b-3ec6-4e89-b16a-042c84e6f34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cb6ab93-6c2e-4359-9cc3-fcb9d73d9b45}" ma:internalName="TaxCatchAll" ma:showField="CatchAllData" ma:web="6dbdb37b-3ec6-4e89-b16a-042c84e6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cb6ab93-6c2e-4359-9cc3-fcb9d73d9b45}" ma:internalName="TaxCatchAllLabel" ma:readOnly="true" ma:showField="CatchAllDataLabel" ma:web="6dbdb37b-3ec6-4e89-b16a-042c84e6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ba90-e6cc-4c6c-b4eb-353fd69a5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fc5f5596-49e4-4d1b-8c17-782bd9155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C0D08-AB03-48F5-9C71-AC597803D1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bdb37b-3ec6-4e89-b16a-042c84e6f34e"/>
  </ds:schemaRefs>
</ds:datastoreItem>
</file>

<file path=customXml/itemProps2.xml><?xml version="1.0" encoding="utf-8"?>
<ds:datastoreItem xmlns:ds="http://schemas.openxmlformats.org/officeDocument/2006/customXml" ds:itemID="{5EE1D3B6-E8FA-4E02-9464-C5655B504799}"/>
</file>

<file path=customXml/itemProps3.xml><?xml version="1.0" encoding="utf-8"?>
<ds:datastoreItem xmlns:ds="http://schemas.openxmlformats.org/officeDocument/2006/customXml" ds:itemID="{4089B53C-01C5-476B-B796-2DC9D60BF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72C249-3B11-4472-A2EE-2C5C61337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Highlands Regional Council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Wheeler</dc:creator>
  <cp:keywords/>
  <dc:description/>
  <cp:lastModifiedBy>Lana Glenny</cp:lastModifiedBy>
  <cp:revision>3</cp:revision>
  <dcterms:created xsi:type="dcterms:W3CDTF">2025-06-19T23:19:00Z</dcterms:created>
  <dcterms:modified xsi:type="dcterms:W3CDTF">2025-06-19T23:20:00Z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0x010100203655BA52479242887340A5387A61360016C9C6EC5920D3428FE6266FBC4188E0</vt:lpwstr>
  </property>
  <property fmtid="{D5CDD505-2E9C-101B-9397-08002B2CF9AE}" pid="3" name="WDRCTopic">
    <vt:lpwstr>11;#Administration|278f4686-721c-45fa-bbb0-88a9ce445a3e</vt:lpwstr>
  </property>
  <property fmtid="{D5CDD505-2E9C-101B-9397-08002B2CF9AE}" pid="4" name="WDRCFinancialYear">
    <vt:lpwstr/>
  </property>
  <property fmtid="{D5CDD505-2E9C-101B-9397-08002B2CF9AE}" pid="5" name="WDRCDocumentType">
    <vt:lpwstr/>
  </property>
  <property fmtid="{D5CDD505-2E9C-101B-9397-08002B2CF9AE}" pid="6" name="WDRCTeam">
    <vt:lpwstr>3;#Community Liaison ＆ Agreements|e4858cc4-8eb5-44cc-9f9b-9452d358b605</vt:lpwstr>
  </property>
  <property fmtid="{D5CDD505-2E9C-101B-9397-08002B2CF9AE}" pid="7" name="WDRCLocation">
    <vt:lpwstr/>
  </property>
  <property fmtid="{D5CDD505-2E9C-101B-9397-08002B2CF9AE}" pid="8" name="WDRCFunction">
    <vt:lpwstr>2;#Communities|b513da5e-2a8e-4b3a-8833-e6eec221c00d</vt:lpwstr>
  </property>
  <property fmtid="{D5CDD505-2E9C-101B-9397-08002B2CF9AE}" pid="9" name="WDRCDivision">
    <vt:lpwstr>1;#Community and Liveability|e64e4170-d922-47f3-ae99-ff95e006c058</vt:lpwstr>
  </property>
  <property fmtid="{D5CDD505-2E9C-101B-9397-08002B2CF9AE}" pid="10" name="MediaServiceImageTags">
    <vt:lpwstr/>
  </property>
</Properties>
</file>